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DF" w:rsidRPr="00600D64" w:rsidRDefault="00457F89" w:rsidP="00600D6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中共</w:t>
      </w:r>
      <w:r w:rsidR="00EA390E">
        <w:rPr>
          <w:rFonts w:hint="eastAsia"/>
          <w:b/>
          <w:sz w:val="44"/>
          <w:szCs w:val="44"/>
        </w:rPr>
        <w:t>福州大学***</w:t>
      </w:r>
      <w:r w:rsidR="003E75C1">
        <w:rPr>
          <w:rFonts w:hint="eastAsia"/>
          <w:b/>
          <w:sz w:val="44"/>
          <w:szCs w:val="44"/>
        </w:rPr>
        <w:t>学院</w:t>
      </w:r>
      <w:r w:rsidR="00EA390E">
        <w:rPr>
          <w:rFonts w:hint="eastAsia"/>
          <w:b/>
          <w:sz w:val="44"/>
          <w:szCs w:val="44"/>
        </w:rPr>
        <w:t>委员会</w:t>
      </w:r>
      <w:r>
        <w:rPr>
          <w:rFonts w:hint="eastAsia"/>
          <w:b/>
          <w:sz w:val="44"/>
          <w:szCs w:val="44"/>
        </w:rPr>
        <w:t>关于</w:t>
      </w:r>
      <w:r w:rsidR="007660DF" w:rsidRPr="00600D64">
        <w:rPr>
          <w:rFonts w:hint="eastAsia"/>
          <w:b/>
          <w:sz w:val="44"/>
          <w:szCs w:val="44"/>
        </w:rPr>
        <w:t>《</w:t>
      </w:r>
      <w:r w:rsidR="00EA390E">
        <w:rPr>
          <w:rFonts w:hint="eastAsia"/>
          <w:b/>
          <w:sz w:val="44"/>
          <w:szCs w:val="44"/>
        </w:rPr>
        <w:t>***课程名称</w:t>
      </w:r>
      <w:r w:rsidR="007660DF" w:rsidRPr="00600D64">
        <w:rPr>
          <w:rFonts w:hint="eastAsia"/>
          <w:b/>
          <w:sz w:val="44"/>
          <w:szCs w:val="44"/>
        </w:rPr>
        <w:t>》</w:t>
      </w:r>
      <w:r w:rsidR="00EA390E">
        <w:rPr>
          <w:rFonts w:hint="eastAsia"/>
          <w:b/>
          <w:sz w:val="44"/>
          <w:szCs w:val="44"/>
        </w:rPr>
        <w:t>课程</w:t>
      </w:r>
      <w:r w:rsidR="007660DF" w:rsidRPr="00600D64">
        <w:rPr>
          <w:rFonts w:hint="eastAsia"/>
          <w:b/>
          <w:sz w:val="44"/>
          <w:szCs w:val="44"/>
        </w:rPr>
        <w:t>政治审查</w:t>
      </w:r>
      <w:r>
        <w:rPr>
          <w:rFonts w:hint="eastAsia"/>
          <w:b/>
          <w:sz w:val="44"/>
          <w:szCs w:val="44"/>
        </w:rPr>
        <w:t>情况</w:t>
      </w:r>
      <w:r>
        <w:rPr>
          <w:b/>
          <w:sz w:val="44"/>
          <w:szCs w:val="44"/>
        </w:rPr>
        <w:t>的</w:t>
      </w:r>
      <w:r w:rsidR="007660DF" w:rsidRPr="00600D64">
        <w:rPr>
          <w:rFonts w:hint="eastAsia"/>
          <w:b/>
          <w:sz w:val="44"/>
          <w:szCs w:val="44"/>
        </w:rPr>
        <w:t>意见</w:t>
      </w:r>
    </w:p>
    <w:p w:rsidR="007660DF" w:rsidRPr="007660DF" w:rsidRDefault="007660DF" w:rsidP="007660DF"/>
    <w:p w:rsidR="007660DF" w:rsidRPr="00943E6E" w:rsidRDefault="007660DF" w:rsidP="007660DF"/>
    <w:p w:rsidR="007660DF" w:rsidRDefault="007660DF" w:rsidP="00664C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00D64">
        <w:rPr>
          <w:rFonts w:ascii="仿宋" w:eastAsia="仿宋" w:hAnsi="仿宋" w:hint="eastAsia"/>
          <w:sz w:val="32"/>
          <w:szCs w:val="32"/>
        </w:rPr>
        <w:t>经</w:t>
      </w:r>
      <w:r w:rsidR="00600D64">
        <w:rPr>
          <w:rFonts w:ascii="仿宋" w:eastAsia="仿宋" w:hAnsi="仿宋" w:hint="eastAsia"/>
          <w:sz w:val="32"/>
          <w:szCs w:val="32"/>
        </w:rPr>
        <w:t>中</w:t>
      </w:r>
      <w:r w:rsidR="00600D64">
        <w:rPr>
          <w:rFonts w:ascii="仿宋" w:eastAsia="仿宋" w:hAnsi="仿宋"/>
          <w:sz w:val="32"/>
          <w:szCs w:val="32"/>
        </w:rPr>
        <w:t>共</w:t>
      </w:r>
      <w:r w:rsidR="00EA390E">
        <w:rPr>
          <w:rFonts w:ascii="仿宋" w:eastAsia="仿宋" w:hAnsi="仿宋" w:hint="eastAsia"/>
          <w:sz w:val="32"/>
          <w:szCs w:val="32"/>
        </w:rPr>
        <w:t>福州大学***</w:t>
      </w:r>
      <w:r w:rsidR="003E75C1">
        <w:rPr>
          <w:rFonts w:ascii="仿宋" w:eastAsia="仿宋" w:hAnsi="仿宋" w:hint="eastAsia"/>
          <w:sz w:val="32"/>
          <w:szCs w:val="32"/>
        </w:rPr>
        <w:t>学院</w:t>
      </w:r>
      <w:r w:rsidR="00EA390E">
        <w:rPr>
          <w:rFonts w:ascii="仿宋" w:eastAsia="仿宋" w:hAnsi="仿宋" w:hint="eastAsia"/>
          <w:sz w:val="32"/>
          <w:szCs w:val="32"/>
        </w:rPr>
        <w:t>委员会</w:t>
      </w:r>
      <w:r w:rsidRPr="00600D64">
        <w:rPr>
          <w:rFonts w:ascii="仿宋" w:eastAsia="仿宋" w:hAnsi="仿宋" w:hint="eastAsia"/>
          <w:sz w:val="32"/>
          <w:szCs w:val="32"/>
        </w:rPr>
        <w:t>审查，</w:t>
      </w:r>
      <w:r w:rsidR="00600D64">
        <w:rPr>
          <w:rFonts w:ascii="仿宋" w:eastAsia="仿宋" w:hAnsi="仿宋" w:hint="eastAsia"/>
          <w:sz w:val="32"/>
          <w:szCs w:val="32"/>
        </w:rPr>
        <w:t>《</w:t>
      </w:r>
      <w:r w:rsidR="00EA390E">
        <w:rPr>
          <w:rFonts w:ascii="仿宋" w:eastAsia="仿宋" w:hAnsi="仿宋" w:hint="eastAsia"/>
          <w:sz w:val="32"/>
          <w:szCs w:val="32"/>
        </w:rPr>
        <w:t>***课程名称</w:t>
      </w:r>
      <w:r w:rsidR="00600D64">
        <w:rPr>
          <w:rFonts w:ascii="仿宋" w:eastAsia="仿宋" w:hAnsi="仿宋" w:hint="eastAsia"/>
          <w:sz w:val="32"/>
          <w:szCs w:val="32"/>
        </w:rPr>
        <w:t>》</w:t>
      </w:r>
      <w:r w:rsidR="00EA390E" w:rsidRPr="00EA390E">
        <w:rPr>
          <w:rFonts w:ascii="仿宋" w:eastAsia="仿宋" w:hAnsi="仿宋"/>
          <w:sz w:val="32"/>
          <w:szCs w:val="32"/>
        </w:rPr>
        <w:t>课程内容及上传的申报材料无危害国家安全、涉密及其他不适宜公开传播的内容，价值取向正确，对于国家政治制度以及党的理论、路线、方针、政策等理解和表述准确无误，对于国家主权、领土表述及标注准确。</w:t>
      </w:r>
    </w:p>
    <w:p w:rsidR="001B232B" w:rsidRPr="00600D64" w:rsidRDefault="001B232B" w:rsidP="00664C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390E">
        <w:rPr>
          <w:rFonts w:ascii="仿宋" w:eastAsia="仿宋" w:hAnsi="仿宋"/>
          <w:sz w:val="32"/>
          <w:szCs w:val="32"/>
        </w:rPr>
        <w:t>该课程团队负责人及成员（团队所、有成员、姓名依、次列出）遵纪守法，无违法违纪行为，不存在师德师风问题、学术不端等问题，五年内未出现过重大教学事故。</w:t>
      </w:r>
    </w:p>
    <w:p w:rsidR="00600D64" w:rsidRDefault="00600D64" w:rsidP="001B232B">
      <w:pPr>
        <w:ind w:right="640"/>
        <w:rPr>
          <w:rFonts w:ascii="仿宋" w:eastAsia="仿宋" w:hAnsi="仿宋"/>
          <w:sz w:val="32"/>
          <w:szCs w:val="32"/>
        </w:rPr>
      </w:pPr>
    </w:p>
    <w:p w:rsidR="003E75C1" w:rsidRDefault="003E75C1" w:rsidP="003E75C1">
      <w:pPr>
        <w:ind w:right="640"/>
        <w:rPr>
          <w:rFonts w:ascii="仿宋" w:eastAsia="仿宋" w:hAnsi="仿宋"/>
          <w:sz w:val="32"/>
          <w:szCs w:val="32"/>
        </w:rPr>
      </w:pPr>
    </w:p>
    <w:p w:rsidR="00EA390E" w:rsidRPr="00EA390E" w:rsidRDefault="00EA390E" w:rsidP="003E75C1">
      <w:pPr>
        <w:ind w:right="640"/>
        <w:rPr>
          <w:rFonts w:ascii="仿宋" w:eastAsia="仿宋" w:hAnsi="仿宋"/>
          <w:sz w:val="32"/>
          <w:szCs w:val="32"/>
        </w:rPr>
      </w:pPr>
    </w:p>
    <w:p w:rsidR="007660DF" w:rsidRDefault="00600D64" w:rsidP="00EA390E">
      <w:pPr>
        <w:ind w:leftChars="1400" w:left="2940" w:rightChars="457" w:right="96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</w:t>
      </w:r>
      <w:r w:rsidR="00EA390E">
        <w:rPr>
          <w:rFonts w:ascii="仿宋" w:eastAsia="仿宋" w:hAnsi="仿宋" w:hint="eastAsia"/>
          <w:sz w:val="32"/>
          <w:szCs w:val="32"/>
        </w:rPr>
        <w:t>福州大学***</w:t>
      </w:r>
      <w:r w:rsidR="003E75C1">
        <w:rPr>
          <w:rFonts w:ascii="仿宋" w:eastAsia="仿宋" w:hAnsi="仿宋" w:hint="eastAsia"/>
          <w:sz w:val="32"/>
          <w:szCs w:val="32"/>
        </w:rPr>
        <w:t>学院</w:t>
      </w:r>
      <w:r w:rsidR="00EA390E">
        <w:rPr>
          <w:rFonts w:ascii="仿宋" w:eastAsia="仿宋" w:hAnsi="仿宋" w:hint="eastAsia"/>
          <w:sz w:val="32"/>
          <w:szCs w:val="32"/>
        </w:rPr>
        <w:t>委员会</w:t>
      </w:r>
      <w:r w:rsidR="003E75C1">
        <w:rPr>
          <w:rFonts w:ascii="仿宋" w:eastAsia="仿宋" w:hAnsi="仿宋" w:hint="eastAsia"/>
          <w:sz w:val="32"/>
          <w:szCs w:val="32"/>
        </w:rPr>
        <w:t>（盖章）</w:t>
      </w:r>
    </w:p>
    <w:p w:rsidR="006575F7" w:rsidRDefault="00600D64" w:rsidP="00EA390E">
      <w:pPr>
        <w:ind w:leftChars="1400" w:left="2940" w:rightChars="762" w:right="16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</w:t>
      </w:r>
      <w:r w:rsidR="00943E6E"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9B2E8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月1</w:t>
      </w:r>
      <w:r w:rsidR="00290C5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p w:rsidR="00EA390E" w:rsidRDefault="00EA390E" w:rsidP="00EA390E">
      <w:pPr>
        <w:ind w:rightChars="762" w:right="1600"/>
        <w:rPr>
          <w:rFonts w:ascii="仿宋" w:eastAsia="仿宋" w:hAnsi="仿宋"/>
          <w:sz w:val="32"/>
          <w:szCs w:val="32"/>
        </w:rPr>
      </w:pPr>
    </w:p>
    <w:sectPr w:rsidR="00EA390E" w:rsidSect="00EA390E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0E" w:rsidRDefault="00EA390E" w:rsidP="00DD4273">
      <w:r>
        <w:separator/>
      </w:r>
    </w:p>
  </w:endnote>
  <w:endnote w:type="continuationSeparator" w:id="0">
    <w:p w:rsidR="00EA390E" w:rsidRDefault="00EA390E" w:rsidP="00D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0E" w:rsidRDefault="00EA390E" w:rsidP="00DD4273">
      <w:r>
        <w:separator/>
      </w:r>
    </w:p>
  </w:footnote>
  <w:footnote w:type="continuationSeparator" w:id="0">
    <w:p w:rsidR="00EA390E" w:rsidRDefault="00EA390E" w:rsidP="00DD4273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459819125"/>
  </wne:recipientData>
  <wne:recipientData>
    <wne:active wne:val="1"/>
    <wne:hash wne:val="-843466196"/>
  </wne:recipientData>
  <wne:recipientData>
    <wne:active wne:val="1"/>
    <wne:hash wne:val="-1166860953"/>
  </wne:recipientData>
  <wne:recipientData>
    <wne:active wne:val="1"/>
    <wne:hash wne:val="-330112812"/>
  </wne:recipientData>
  <wne:recipientData>
    <wne:active wne:val="1"/>
    <wne:hash wne:val="431902733"/>
  </wne:recipientData>
  <wne:recipientData>
    <wne:active wne:val="1"/>
    <wne:hash wne:val="-215289567"/>
  </wne:recipientData>
  <wne:recipientData>
    <wne:active wne:val="1"/>
    <wne:hash wne:val="-1524709208"/>
  </wne:recipientData>
  <wne:recipientData>
    <wne:active wne:val="1"/>
    <wne:hash wne:val="491272893"/>
  </wne:recipientData>
  <wne:recipientData>
    <wne:active wne:val="1"/>
    <wne:hash wne:val="26754986"/>
  </wne:recipientData>
  <wne:recipientData>
    <wne:active wne:val="1"/>
    <wne:hash wne:val="-1162455154"/>
  </wne:recipientData>
  <wne:recipientData>
    <wne:active wne:val="1"/>
    <wne:hash wne:val="-264742377"/>
  </wne:recipientData>
  <wne:recipientData>
    <wne:active wne:val="1"/>
    <wne:hash wne:val="-771129045"/>
  </wne:recipientData>
  <wne:recipientData>
    <wne:active wne:val="1"/>
    <wne:hash wne:val="-1309991074"/>
  </wne:recipientData>
  <wne:recipientData>
    <wne:active wne:val="1"/>
    <wne:hash wne:val="2038496752"/>
  </wne:recipientData>
  <wne:recipientData>
    <wne:active wne:val="1"/>
    <wne:hash wne:val="1366794670"/>
  </wne:recipientData>
  <wne:recipientData>
    <wne:active wne:val="1"/>
    <wne:hash wne:val="1251891567"/>
  </wne:recipientData>
  <wne:recipientData>
    <wne:active wne:val="1"/>
    <wne:hash wne:val="-1131258358"/>
  </wne:recipientData>
  <wne:recipientData>
    <wne:active wne:val="1"/>
    <wne:hash wne:val="-1466221719"/>
  </wne:recipientData>
  <wne:recipientData>
    <wne:active wne:val="1"/>
    <wne:hash wne:val="111482227"/>
  </wne:recipientData>
  <wne:recipientData>
    <wne:active wne:val="1"/>
    <wne:hash wne:val="-797622482"/>
  </wne:recipientData>
  <wne:recipientData>
    <wne:active wne:val="1"/>
    <wne:hash wne:val="1346950341"/>
  </wne:recipientData>
  <wne:recipientData>
    <wne:active wne:val="1"/>
    <wne:hash wne:val="-448661564"/>
  </wne:recipientData>
  <wne:recipientData>
    <wne:active wne:val="1"/>
    <wne:hash wne:val="-160655599"/>
  </wne:recipientData>
  <wne:recipientData>
    <wne:active wne:val="1"/>
    <wne:hash wne:val="-1156307798"/>
  </wne:recipientData>
  <wne:recipientData>
    <wne:active wne:val="1"/>
    <wne:hash wne:val="-15115405"/>
  </wne:recipientData>
  <wne:recipientData>
    <wne:active wne:val="1"/>
    <wne:hash wne:val="-27783930"/>
  </wne:recipientData>
  <wne:recipientData>
    <wne:active wne:val="1"/>
    <wne:hash wne:val="742346969"/>
  </wne:recipientData>
  <wne:recipientData>
    <wne:active wne:val="1"/>
    <wne:hash wne:val="1795878350"/>
  </wne:recipientData>
  <wne:recipientData>
    <wne:active wne:val="1"/>
    <wne:hash wne:val="2025967846"/>
  </wne:recipientData>
  <wne:recipientData>
    <wne:active wne:val="1"/>
    <wne:hash wne:val="-1003638961"/>
  </wne:recipientData>
  <wne:recipientData>
    <wne:active wne:val="1"/>
    <wne:hash wne:val="1859044203"/>
  </wne:recipientData>
  <wne:recipientData>
    <wne:active wne:val="1"/>
    <wne:hash wne:val="1073664642"/>
  </wne:recipientData>
  <wne:recipientData>
    <wne:active wne:val="1"/>
    <wne:hash wne:val="820259620"/>
  </wne:recipientData>
  <wne:recipientData>
    <wne:active wne:val="1"/>
    <wne:hash wne:val="43188662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F:\桌面\2019\MOOC\2019国家精品在线开放课程\附件材料示例\课程名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viewMergedData/>
    <w:odso>
      <w:udl w:val="Provider=Microsoft.ACE.OLEDB.12.0;User ID=Admin;Data Source=F:\桌面\2019\MOOC\2019国家精品在线开放课程\附件材料示例\课程名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2"/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DF"/>
    <w:rsid w:val="000F589E"/>
    <w:rsid w:val="001B232B"/>
    <w:rsid w:val="00286DAC"/>
    <w:rsid w:val="00290C58"/>
    <w:rsid w:val="00381E4C"/>
    <w:rsid w:val="003E75C1"/>
    <w:rsid w:val="00457F89"/>
    <w:rsid w:val="00600D64"/>
    <w:rsid w:val="006575F7"/>
    <w:rsid w:val="00664C9B"/>
    <w:rsid w:val="007660DF"/>
    <w:rsid w:val="008D3109"/>
    <w:rsid w:val="00943E6E"/>
    <w:rsid w:val="00957AAA"/>
    <w:rsid w:val="009B28DF"/>
    <w:rsid w:val="009B2E87"/>
    <w:rsid w:val="00C458BE"/>
    <w:rsid w:val="00DD4273"/>
    <w:rsid w:val="00EA390E"/>
    <w:rsid w:val="00F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D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D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42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427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390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3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D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D6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D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42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427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390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ywz\Desktop\2019&#22799;&#22825;\2019&#22269;&#23478;&#31934;&#21697;&#22312;&#32447;&#24320;&#25918;&#35838;&#31243;\&#38468;&#20214;&#26448;&#26009;&#31034;&#20363;\3&#35838;&#31243;&#21517;&#31216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7BE7-4A6F-4708-927A-62123C1F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2019-08-20T02:35:00Z</cp:lastPrinted>
  <dcterms:created xsi:type="dcterms:W3CDTF">2021-05-07T02:46:00Z</dcterms:created>
  <dcterms:modified xsi:type="dcterms:W3CDTF">2021-05-24T01:47:00Z</dcterms:modified>
</cp:coreProperties>
</file>